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6EA2" w:rsidRDefault="00E84754" w:rsidP="009F70C1">
      <w:bookmarkStart w:id="0" w:name="_GoBack"/>
      <w:bookmarkEnd w:id="0"/>
      <w:r>
        <w:rPr>
          <w:rFonts w:ascii="TimesNewRomanPS-BoldMT" w:hAnsi="TimesNewRomanPS-BoldMT"/>
          <w:b/>
          <w:bCs/>
          <w:noProof/>
          <w:color w:val="000000"/>
          <w:sz w:val="24"/>
          <w:szCs w:val="24"/>
          <w:lang w:eastAsia="pl-PL"/>
        </w:rPr>
        <w:drawing>
          <wp:anchor distT="0" distB="0" distL="114935" distR="114935" simplePos="0" relativeHeight="251659264" behindDoc="1" locked="0" layoutInCell="1" allowOverlap="1">
            <wp:simplePos x="0" y="0"/>
            <wp:positionH relativeFrom="column">
              <wp:posOffset>-285750</wp:posOffset>
            </wp:positionH>
            <wp:positionV relativeFrom="page">
              <wp:posOffset>356870</wp:posOffset>
            </wp:positionV>
            <wp:extent cx="1009015" cy="1039495"/>
            <wp:effectExtent l="0" t="0" r="635" b="8255"/>
            <wp:wrapTight wrapText="bothSides">
              <wp:wrapPolygon edited="0">
                <wp:start x="0" y="0"/>
                <wp:lineTo x="0" y="21376"/>
                <wp:lineTo x="21206" y="21376"/>
                <wp:lineTo x="21206" y="0"/>
                <wp:lineTo x="0" y="0"/>
              </wp:wrapPolygon>
            </wp:wrapTight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015" cy="103949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26EA2" w:rsidRDefault="00826EA2" w:rsidP="009F70C1"/>
    <w:p w:rsidR="00826EA2" w:rsidRPr="003C269B" w:rsidRDefault="00251E1B" w:rsidP="008C3D93">
      <w:pPr>
        <w:jc w:val="center"/>
        <w:rPr>
          <w:rFonts w:ascii="Times New Roman" w:hAnsi="Times New Roman" w:cs="Times New Roman"/>
          <w:b/>
        </w:rPr>
      </w:pPr>
      <w:r w:rsidRPr="003C269B">
        <w:rPr>
          <w:rFonts w:ascii="Times New Roman" w:hAnsi="Times New Roman" w:cs="Times New Roman"/>
          <w:b/>
        </w:rPr>
        <w:t>CENNIK OPŁAT ŻŁOBKA „ WESOŁ</w:t>
      </w:r>
      <w:r w:rsidR="00C8156A" w:rsidRPr="003C269B">
        <w:rPr>
          <w:rFonts w:ascii="Times New Roman" w:hAnsi="Times New Roman" w:cs="Times New Roman"/>
          <w:b/>
        </w:rPr>
        <w:t>E SKOWRONKI”</w:t>
      </w:r>
    </w:p>
    <w:p w:rsidR="008C3D93" w:rsidRPr="003C269B" w:rsidRDefault="004229AC" w:rsidP="008C3D93">
      <w:pPr>
        <w:spacing w:before="100" w:beforeAutospacing="1" w:after="100" w:afterAutospacing="1" w:line="240" w:lineRule="auto"/>
        <w:jc w:val="center"/>
        <w:outlineLvl w:val="4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 xml:space="preserve">OPIEKA CAŁODZIENNA JUŻ OD </w:t>
      </w:r>
      <w:r w:rsidR="008D7801">
        <w:rPr>
          <w:rFonts w:ascii="Times New Roman" w:eastAsia="Times New Roman" w:hAnsi="Times New Roman" w:cs="Times New Roman"/>
          <w:b/>
          <w:bCs/>
          <w:lang w:eastAsia="pl-PL"/>
        </w:rPr>
        <w:t>900</w:t>
      </w:r>
      <w:r w:rsidR="008C3D93" w:rsidRPr="003C269B">
        <w:rPr>
          <w:rFonts w:ascii="Times New Roman" w:eastAsia="Times New Roman" w:hAnsi="Times New Roman" w:cs="Times New Roman"/>
          <w:b/>
          <w:bCs/>
          <w:lang w:eastAsia="pl-PL"/>
        </w:rPr>
        <w:t>,00 zł*</w:t>
      </w:r>
    </w:p>
    <w:p w:rsidR="008C3D93" w:rsidRPr="003C269B" w:rsidRDefault="00A81280" w:rsidP="008C3D93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pict>
          <v:rect id="_x0000_i1025" style="width:0;height:1.5pt" o:hralign="center" o:hrstd="t" o:hr="t" fillcolor="#a0a0a0" stroked="f"/>
        </w:pict>
      </w:r>
    </w:p>
    <w:p w:rsidR="008C3D93" w:rsidRPr="003C269B" w:rsidRDefault="008D7801" w:rsidP="008C3D9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Cennik na rok 2021</w:t>
      </w:r>
      <w:r w:rsidR="008C3D93" w:rsidRPr="003C269B">
        <w:rPr>
          <w:rFonts w:ascii="Times New Roman" w:eastAsia="Times New Roman" w:hAnsi="Times New Roman" w:cs="Times New Roman"/>
          <w:b/>
          <w:bCs/>
          <w:u w:val="single"/>
          <w:lang w:eastAsia="pl-PL"/>
        </w:rPr>
        <w:t>:</w:t>
      </w:r>
    </w:p>
    <w:p w:rsidR="008C3D93" w:rsidRPr="003C269B" w:rsidRDefault="008C3D93" w:rsidP="008C3D9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3C269B">
        <w:rPr>
          <w:rFonts w:ascii="Times New Roman" w:eastAsia="Times New Roman" w:hAnsi="Times New Roman" w:cs="Times New Roman"/>
          <w:b/>
          <w:bCs/>
          <w:lang w:eastAsia="pl-PL"/>
        </w:rPr>
        <w:t>Wpisowe (opłat</w:t>
      </w:r>
      <w:r w:rsidR="00751B63" w:rsidRPr="003C269B">
        <w:rPr>
          <w:rFonts w:ascii="Times New Roman" w:eastAsia="Times New Roman" w:hAnsi="Times New Roman" w:cs="Times New Roman"/>
          <w:b/>
          <w:bCs/>
          <w:lang w:eastAsia="pl-PL"/>
        </w:rPr>
        <w:t>a bezzwrotna, jednorazowa na czas</w:t>
      </w:r>
      <w:r w:rsidRPr="003C269B">
        <w:rPr>
          <w:rFonts w:ascii="Times New Roman" w:eastAsia="Times New Roman" w:hAnsi="Times New Roman" w:cs="Times New Roman"/>
          <w:b/>
          <w:bCs/>
          <w:lang w:eastAsia="pl-PL"/>
        </w:rPr>
        <w:t xml:space="preserve"> trwania umowy, obejmuje ubezpieczenie NNW):</w:t>
      </w:r>
    </w:p>
    <w:p w:rsidR="008324ED" w:rsidRPr="000C1536" w:rsidRDefault="008C3D93" w:rsidP="008324E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269B">
        <w:rPr>
          <w:rFonts w:ascii="Times New Roman" w:eastAsia="Times New Roman" w:hAnsi="Times New Roman" w:cs="Times New Roman"/>
          <w:lang w:eastAsia="pl-PL"/>
        </w:rPr>
        <w:t>300</w:t>
      </w:r>
      <w:r w:rsidR="000C1536">
        <w:rPr>
          <w:rFonts w:ascii="Times New Roman" w:eastAsia="Times New Roman" w:hAnsi="Times New Roman" w:cs="Times New Roman"/>
          <w:lang w:eastAsia="pl-PL"/>
        </w:rPr>
        <w:t xml:space="preserve"> zł  </w:t>
      </w:r>
      <w:r w:rsidR="009521B5">
        <w:rPr>
          <w:rFonts w:ascii="Times New Roman" w:eastAsia="Times New Roman" w:hAnsi="Times New Roman" w:cs="Times New Roman"/>
          <w:lang w:eastAsia="pl-PL"/>
        </w:rPr>
        <w:t xml:space="preserve">obejmuje: </w:t>
      </w:r>
      <w:r w:rsidR="000C1536">
        <w:rPr>
          <w:rFonts w:ascii="Times New Roman" w:eastAsia="Times New Roman" w:hAnsi="Times New Roman" w:cs="Times New Roman"/>
          <w:lang w:eastAsia="pl-PL"/>
        </w:rPr>
        <w:t>(</w:t>
      </w:r>
      <w:r w:rsidR="009521B5" w:rsidRPr="009521B5">
        <w:rPr>
          <w:rFonts w:ascii="Times New Roman" w:hAnsi="Times New Roman" w:cs="Times New Roman"/>
        </w:rPr>
        <w:t>materiały plastyczne, materiały dydakt</w:t>
      </w:r>
      <w:r w:rsidR="009521B5">
        <w:rPr>
          <w:rFonts w:ascii="Times New Roman" w:hAnsi="Times New Roman" w:cs="Times New Roman"/>
        </w:rPr>
        <w:t xml:space="preserve">yczne oraz artykuły higieniczne typu: </w:t>
      </w:r>
      <w:r w:rsidR="009521B5" w:rsidRPr="009521B5">
        <w:rPr>
          <w:rFonts w:ascii="Times New Roman" w:hAnsi="Times New Roman" w:cs="Times New Roman"/>
        </w:rPr>
        <w:t>ręczniki pa</w:t>
      </w:r>
      <w:r w:rsidR="008324ED">
        <w:rPr>
          <w:rFonts w:ascii="Times New Roman" w:hAnsi="Times New Roman" w:cs="Times New Roman"/>
        </w:rPr>
        <w:t xml:space="preserve">pierowe, </w:t>
      </w:r>
      <w:r w:rsidR="009521B5" w:rsidRPr="009521B5">
        <w:rPr>
          <w:rFonts w:ascii="Times New Roman" w:hAnsi="Times New Roman" w:cs="Times New Roman"/>
        </w:rPr>
        <w:t xml:space="preserve"> mydło hipoalergiczne, naczynia, nocnik, itp.)</w:t>
      </w:r>
    </w:p>
    <w:p w:rsidR="000C1536" w:rsidRPr="000C1536" w:rsidRDefault="000C1536" w:rsidP="008324ED">
      <w:pPr>
        <w:numPr>
          <w:ilvl w:val="0"/>
          <w:numId w:val="2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0C1536">
        <w:rPr>
          <w:rFonts w:ascii="Times New Roman" w:hAnsi="Times New Roman" w:cs="Times New Roman"/>
        </w:rPr>
        <w:t>Każda kolejna opłata wpisowa uiszczana jest przez Rodziców raz na rok kalendarzowy</w:t>
      </w:r>
      <w:r>
        <w:rPr>
          <w:rFonts w:ascii="Times New Roman" w:hAnsi="Times New Roman" w:cs="Times New Roman"/>
        </w:rPr>
        <w:br/>
      </w:r>
      <w:r w:rsidRPr="000C1536">
        <w:rPr>
          <w:rFonts w:ascii="Times New Roman" w:hAnsi="Times New Roman" w:cs="Times New Roman"/>
        </w:rPr>
        <w:t xml:space="preserve"> i wynosi 250,00 zł</w:t>
      </w:r>
      <w:r w:rsidR="008D7801">
        <w:rPr>
          <w:rFonts w:ascii="Times New Roman" w:hAnsi="Times New Roman" w:cs="Times New Roman"/>
        </w:rPr>
        <w:t>. Rodzice zawierający umowę  w ostatnim kwartale poprzedniego roku wówczas opłata zostanie proporcjonalnie pomniejszona do daty rozpoczęcia umowy.</w:t>
      </w:r>
    </w:p>
    <w:p w:rsidR="00CC6FD7" w:rsidRPr="00256695" w:rsidRDefault="00CC6FD7" w:rsidP="00256695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lang w:eastAsia="pl-PL"/>
        </w:rPr>
      </w:pPr>
      <w:r w:rsidRPr="00256695">
        <w:rPr>
          <w:rStyle w:val="Pogrubienie"/>
          <w:rFonts w:ascii="Times New Roman" w:hAnsi="Times New Roman" w:cs="Times New Roman"/>
        </w:rPr>
        <w:t>Wpisowe płatne jest w momencie podpisania umowy</w:t>
      </w:r>
    </w:p>
    <w:p w:rsidR="008C3D93" w:rsidRPr="003C269B" w:rsidRDefault="008C3D93" w:rsidP="008C3D9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3C269B">
        <w:rPr>
          <w:rFonts w:ascii="Times New Roman" w:eastAsia="Times New Roman" w:hAnsi="Times New Roman" w:cs="Times New Roman"/>
          <w:b/>
          <w:bCs/>
          <w:lang w:eastAsia="pl-PL"/>
        </w:rPr>
        <w:t>Abonament miesięc</w:t>
      </w:r>
      <w:r w:rsidR="007F744B" w:rsidRPr="003C269B">
        <w:rPr>
          <w:rFonts w:ascii="Times New Roman" w:eastAsia="Times New Roman" w:hAnsi="Times New Roman" w:cs="Times New Roman"/>
          <w:b/>
          <w:bCs/>
          <w:lang w:eastAsia="pl-PL"/>
        </w:rPr>
        <w:t>zny (bez dotacji z urzędu gminy</w:t>
      </w:r>
      <w:r w:rsidRPr="003C269B">
        <w:rPr>
          <w:rFonts w:ascii="Times New Roman" w:eastAsia="Times New Roman" w:hAnsi="Times New Roman" w:cs="Times New Roman"/>
          <w:b/>
          <w:bCs/>
          <w:lang w:eastAsia="pl-PL"/>
        </w:rPr>
        <w:t xml:space="preserve">): </w:t>
      </w:r>
    </w:p>
    <w:p w:rsidR="008C3D93" w:rsidRPr="003C269B" w:rsidRDefault="00587964" w:rsidP="008C3D9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110</w:t>
      </w:r>
      <w:r w:rsidR="00251E41" w:rsidRPr="003C269B">
        <w:rPr>
          <w:rFonts w:ascii="Times New Roman" w:eastAsia="Times New Roman" w:hAnsi="Times New Roman" w:cs="Times New Roman"/>
          <w:lang w:eastAsia="pl-PL"/>
        </w:rPr>
        <w:t>0 zł opieka do10 godzin</w:t>
      </w:r>
      <w:r w:rsidR="008C3D93" w:rsidRPr="003C269B">
        <w:rPr>
          <w:rFonts w:ascii="Times New Roman" w:eastAsia="Times New Roman" w:hAnsi="Times New Roman" w:cs="Times New Roman"/>
          <w:lang w:eastAsia="pl-PL"/>
        </w:rPr>
        <w:t xml:space="preserve"> (od podanej ceny należ</w:t>
      </w:r>
      <w:r w:rsidR="007F744B" w:rsidRPr="003C269B">
        <w:rPr>
          <w:rFonts w:ascii="Times New Roman" w:eastAsia="Times New Roman" w:hAnsi="Times New Roman" w:cs="Times New Roman"/>
          <w:lang w:eastAsia="pl-PL"/>
        </w:rPr>
        <w:t>y odjąć dotację z Urzędu Gminy</w:t>
      </w:r>
      <w:r w:rsidR="004B7C0D">
        <w:rPr>
          <w:rFonts w:ascii="Times New Roman" w:eastAsia="Times New Roman" w:hAnsi="Times New Roman" w:cs="Times New Roman"/>
          <w:lang w:eastAsia="pl-PL"/>
        </w:rPr>
        <w:t xml:space="preserve"> </w:t>
      </w:r>
      <w:r w:rsidR="007A1AB7" w:rsidRPr="003C269B">
        <w:rPr>
          <w:rFonts w:ascii="Times New Roman" w:eastAsia="Times New Roman" w:hAnsi="Times New Roman" w:cs="Times New Roman"/>
          <w:lang w:eastAsia="pl-PL"/>
        </w:rPr>
        <w:t xml:space="preserve">tabela opłat uwzględniająca </w:t>
      </w:r>
      <w:r w:rsidR="008C3D93" w:rsidRPr="003C269B">
        <w:rPr>
          <w:rFonts w:ascii="Times New Roman" w:eastAsia="Times New Roman" w:hAnsi="Times New Roman" w:cs="Times New Roman"/>
          <w:lang w:eastAsia="pl-PL"/>
        </w:rPr>
        <w:t>dotacje na dole strony)</w:t>
      </w:r>
    </w:p>
    <w:p w:rsidR="008C3D93" w:rsidRDefault="001B3B8F" w:rsidP="008C3D93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9</w:t>
      </w:r>
      <w:r w:rsidR="008C3D93" w:rsidRPr="003C269B">
        <w:rPr>
          <w:rFonts w:ascii="Times New Roman" w:eastAsia="Times New Roman" w:hAnsi="Times New Roman" w:cs="Times New Roman"/>
          <w:lang w:eastAsia="pl-PL"/>
        </w:rPr>
        <w:t xml:space="preserve">50 zł opieka do 5 </w:t>
      </w:r>
      <w:r w:rsidR="00BC4607" w:rsidRPr="003C269B">
        <w:rPr>
          <w:rFonts w:ascii="Times New Roman" w:eastAsia="Times New Roman" w:hAnsi="Times New Roman" w:cs="Times New Roman"/>
          <w:lang w:eastAsia="pl-PL"/>
        </w:rPr>
        <w:t>godzin dziennie w godzinach</w:t>
      </w:r>
      <w:r w:rsidR="008C3D93" w:rsidRPr="003C269B">
        <w:rPr>
          <w:rFonts w:ascii="Times New Roman" w:eastAsia="Times New Roman" w:hAnsi="Times New Roman" w:cs="Times New Roman"/>
          <w:lang w:eastAsia="pl-PL"/>
        </w:rPr>
        <w:t xml:space="preserve"> (od podanej ceny nale</w:t>
      </w:r>
      <w:r w:rsidR="007F744B" w:rsidRPr="003C269B">
        <w:rPr>
          <w:rFonts w:ascii="Times New Roman" w:eastAsia="Times New Roman" w:hAnsi="Times New Roman" w:cs="Times New Roman"/>
          <w:lang w:eastAsia="pl-PL"/>
        </w:rPr>
        <w:t xml:space="preserve">ży odjąć dotację </w:t>
      </w:r>
      <w:r>
        <w:rPr>
          <w:rFonts w:ascii="Times New Roman" w:eastAsia="Times New Roman" w:hAnsi="Times New Roman" w:cs="Times New Roman"/>
          <w:lang w:eastAsia="pl-PL"/>
        </w:rPr>
        <w:br/>
      </w:r>
      <w:r w:rsidR="007F744B" w:rsidRPr="003C269B">
        <w:rPr>
          <w:rFonts w:ascii="Times New Roman" w:eastAsia="Times New Roman" w:hAnsi="Times New Roman" w:cs="Times New Roman"/>
          <w:lang w:eastAsia="pl-PL"/>
        </w:rPr>
        <w:t xml:space="preserve">z Urzędu Gminy </w:t>
      </w:r>
      <w:r w:rsidR="007A1AB7" w:rsidRPr="003C269B">
        <w:rPr>
          <w:rFonts w:ascii="Times New Roman" w:eastAsia="Times New Roman" w:hAnsi="Times New Roman" w:cs="Times New Roman"/>
          <w:lang w:eastAsia="pl-PL"/>
        </w:rPr>
        <w:t>tabela opłat uwzględniająca</w:t>
      </w:r>
      <w:r w:rsidR="008C3D93" w:rsidRPr="003C269B">
        <w:rPr>
          <w:rFonts w:ascii="Times New Roman" w:eastAsia="Times New Roman" w:hAnsi="Times New Roman" w:cs="Times New Roman"/>
          <w:lang w:eastAsia="pl-PL"/>
        </w:rPr>
        <w:t xml:space="preserve"> dotacje na dole strony)</w:t>
      </w:r>
    </w:p>
    <w:p w:rsidR="00223DD8" w:rsidRPr="008C5375" w:rsidRDefault="008C5375" w:rsidP="008C537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1250 zł opieka  do 10 godzin dla dziecka poniżej 1-go roku życia </w:t>
      </w:r>
      <w:r w:rsidRPr="003C269B">
        <w:rPr>
          <w:rFonts w:ascii="Times New Roman" w:eastAsia="Times New Roman" w:hAnsi="Times New Roman" w:cs="Times New Roman"/>
          <w:lang w:eastAsia="pl-PL"/>
        </w:rPr>
        <w:t>(od podanej ceny należy odjąć dotację z Urzędu Gminy</w:t>
      </w:r>
      <w:r w:rsidR="004B7C0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C269B">
        <w:rPr>
          <w:rFonts w:ascii="Times New Roman" w:eastAsia="Times New Roman" w:hAnsi="Times New Roman" w:cs="Times New Roman"/>
          <w:lang w:eastAsia="pl-PL"/>
        </w:rPr>
        <w:t xml:space="preserve">tabela opłat uwzględniająca </w:t>
      </w:r>
      <w:r>
        <w:rPr>
          <w:rFonts w:ascii="Times New Roman" w:eastAsia="Times New Roman" w:hAnsi="Times New Roman" w:cs="Times New Roman"/>
          <w:lang w:eastAsia="pl-PL"/>
        </w:rPr>
        <w:t>dotacje na dole strony)</w:t>
      </w:r>
    </w:p>
    <w:p w:rsidR="008C5375" w:rsidRPr="008C5375" w:rsidRDefault="008C5375" w:rsidP="008C537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 xml:space="preserve">1100 zł opieka  do 5godzin dla dziecka poniżej 1-go roku życia </w:t>
      </w:r>
      <w:r w:rsidRPr="003C269B">
        <w:rPr>
          <w:rFonts w:ascii="Times New Roman" w:eastAsia="Times New Roman" w:hAnsi="Times New Roman" w:cs="Times New Roman"/>
          <w:lang w:eastAsia="pl-PL"/>
        </w:rPr>
        <w:t>(od podanej ceny należy odjąć dotację z Urzędu Gminy</w:t>
      </w:r>
      <w:r w:rsidR="004B7C0D">
        <w:rPr>
          <w:rFonts w:ascii="Times New Roman" w:eastAsia="Times New Roman" w:hAnsi="Times New Roman" w:cs="Times New Roman"/>
          <w:lang w:eastAsia="pl-PL"/>
        </w:rPr>
        <w:t xml:space="preserve"> </w:t>
      </w:r>
      <w:r w:rsidRPr="003C269B">
        <w:rPr>
          <w:rFonts w:ascii="Times New Roman" w:eastAsia="Times New Roman" w:hAnsi="Times New Roman" w:cs="Times New Roman"/>
          <w:lang w:eastAsia="pl-PL"/>
        </w:rPr>
        <w:t xml:space="preserve">tabela opłat uwzględniająca </w:t>
      </w:r>
      <w:r>
        <w:rPr>
          <w:rFonts w:ascii="Times New Roman" w:eastAsia="Times New Roman" w:hAnsi="Times New Roman" w:cs="Times New Roman"/>
          <w:lang w:eastAsia="pl-PL"/>
        </w:rPr>
        <w:t>dotacje na dole strony)</w:t>
      </w:r>
    </w:p>
    <w:p w:rsidR="008C3D93" w:rsidRPr="008D7801" w:rsidRDefault="008C3D93" w:rsidP="008D7801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3C269B">
        <w:rPr>
          <w:rFonts w:ascii="Times New Roman" w:eastAsia="Times New Roman" w:hAnsi="Times New Roman" w:cs="Times New Roman"/>
          <w:b/>
          <w:bCs/>
          <w:lang w:eastAsia="pl-PL"/>
        </w:rPr>
        <w:t>Karnety godzinowe</w:t>
      </w:r>
      <w:r w:rsidR="00D15B03">
        <w:rPr>
          <w:rFonts w:ascii="Times New Roman" w:eastAsia="Times New Roman" w:hAnsi="Times New Roman" w:cs="Times New Roman"/>
          <w:b/>
          <w:bCs/>
          <w:lang w:eastAsia="pl-PL"/>
        </w:rPr>
        <w:t xml:space="preserve"> ważne miesiąc</w:t>
      </w:r>
      <w:r w:rsidRPr="003C269B">
        <w:rPr>
          <w:rFonts w:ascii="Times New Roman" w:eastAsia="Times New Roman" w:hAnsi="Times New Roman" w:cs="Times New Roman"/>
          <w:b/>
          <w:bCs/>
          <w:lang w:eastAsia="pl-PL"/>
        </w:rPr>
        <w:t>:</w:t>
      </w:r>
    </w:p>
    <w:p w:rsidR="008C3D93" w:rsidRPr="00256695" w:rsidRDefault="00EA1A8F" w:rsidP="0025669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5</w:t>
      </w:r>
      <w:r w:rsidR="008C3D93" w:rsidRPr="003C269B">
        <w:rPr>
          <w:rFonts w:ascii="Times New Roman" w:eastAsia="Times New Roman" w:hAnsi="Times New Roman" w:cs="Times New Roman"/>
          <w:lang w:eastAsia="pl-PL"/>
        </w:rPr>
        <w:t>00 zł karnet 50 godzin/miesiąc</w:t>
      </w:r>
      <w:r>
        <w:rPr>
          <w:rFonts w:ascii="Times New Roman" w:eastAsia="Times New Roman" w:hAnsi="Times New Roman" w:cs="Times New Roman"/>
          <w:lang w:eastAsia="pl-PL"/>
        </w:rPr>
        <w:t xml:space="preserve"> (10</w:t>
      </w:r>
      <w:r w:rsidR="00BE5329">
        <w:rPr>
          <w:rFonts w:ascii="Times New Roman" w:eastAsia="Times New Roman" w:hAnsi="Times New Roman" w:cs="Times New Roman"/>
          <w:lang w:eastAsia="pl-PL"/>
        </w:rPr>
        <w:t xml:space="preserve"> zł jedna godzina)</w:t>
      </w:r>
    </w:p>
    <w:p w:rsidR="00C30EE6" w:rsidRPr="003C269B" w:rsidRDefault="008C3D93" w:rsidP="00C30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269B">
        <w:rPr>
          <w:rFonts w:ascii="Times New Roman" w:eastAsia="Times New Roman" w:hAnsi="Times New Roman" w:cs="Times New Roman"/>
          <w:lang w:eastAsia="pl-PL"/>
        </w:rPr>
        <w:t>– Karnety godzinowe do wykorzystania w danym miesiącu, godziny ni</w:t>
      </w:r>
      <w:r w:rsidR="008D7801">
        <w:rPr>
          <w:rFonts w:ascii="Times New Roman" w:eastAsia="Times New Roman" w:hAnsi="Times New Roman" w:cs="Times New Roman"/>
          <w:lang w:eastAsia="pl-PL"/>
        </w:rPr>
        <w:t>e przechodzą na kolejny miesiąc</w:t>
      </w:r>
      <w:r w:rsidRPr="003C269B">
        <w:rPr>
          <w:rFonts w:ascii="Times New Roman" w:eastAsia="Times New Roman" w:hAnsi="Times New Roman" w:cs="Times New Roman"/>
          <w:lang w:eastAsia="pl-PL"/>
        </w:rPr>
        <w:t>.</w:t>
      </w:r>
      <w:r w:rsidR="00451045">
        <w:rPr>
          <w:rFonts w:ascii="Times New Roman" w:eastAsia="Times New Roman" w:hAnsi="Times New Roman" w:cs="Times New Roman"/>
          <w:lang w:eastAsia="pl-PL"/>
        </w:rPr>
        <w:t xml:space="preserve"> Liczona jest każda rozpoczęta godzina. </w:t>
      </w:r>
    </w:p>
    <w:p w:rsidR="00C30EE6" w:rsidRDefault="00C30EE6" w:rsidP="00C30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269B">
        <w:rPr>
          <w:rFonts w:ascii="Times New Roman" w:eastAsia="Times New Roman" w:hAnsi="Times New Roman" w:cs="Times New Roman"/>
          <w:lang w:eastAsia="pl-PL"/>
        </w:rPr>
        <w:t>– Abonament</w:t>
      </w:r>
      <w:r w:rsidR="008D7801">
        <w:rPr>
          <w:rFonts w:ascii="Times New Roman" w:eastAsia="Times New Roman" w:hAnsi="Times New Roman" w:cs="Times New Roman"/>
          <w:lang w:eastAsia="pl-PL"/>
        </w:rPr>
        <w:t xml:space="preserve"> i karnet</w:t>
      </w:r>
      <w:r w:rsidRPr="003C269B">
        <w:rPr>
          <w:rFonts w:ascii="Times New Roman" w:eastAsia="Times New Roman" w:hAnsi="Times New Roman" w:cs="Times New Roman"/>
          <w:lang w:eastAsia="pl-PL"/>
        </w:rPr>
        <w:t xml:space="preserve"> miesięczny zostanie pomniejszony o dofinansowanie z Urzędu Gminy </w:t>
      </w:r>
      <w:r w:rsidRPr="003C269B">
        <w:rPr>
          <w:rFonts w:ascii="Times New Roman" w:eastAsia="Times New Roman" w:hAnsi="Times New Roman" w:cs="Times New Roman"/>
          <w:lang w:eastAsia="pl-PL"/>
        </w:rPr>
        <w:br/>
        <w:t>w momencie jego otrzymania przez placówkę</w:t>
      </w:r>
    </w:p>
    <w:p w:rsidR="00C30EE6" w:rsidRPr="003C269B" w:rsidRDefault="00C30EE6" w:rsidP="00C30EE6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269B">
        <w:rPr>
          <w:rFonts w:ascii="Times New Roman" w:eastAsia="Times New Roman" w:hAnsi="Times New Roman" w:cs="Times New Roman"/>
          <w:lang w:eastAsia="pl-PL"/>
        </w:rPr>
        <w:t xml:space="preserve">- </w:t>
      </w:r>
      <w:r w:rsidRPr="003C269B">
        <w:rPr>
          <w:rFonts w:ascii="Times New Roman" w:hAnsi="Times New Roman" w:cs="Times New Roman"/>
        </w:rPr>
        <w:t>W przypadku pona</w:t>
      </w:r>
      <w:r w:rsidR="001B3B8F">
        <w:rPr>
          <w:rFonts w:ascii="Times New Roman" w:hAnsi="Times New Roman" w:cs="Times New Roman"/>
        </w:rPr>
        <w:t>d dwutygodniowej</w:t>
      </w:r>
      <w:r w:rsidRPr="003C269B">
        <w:rPr>
          <w:rFonts w:ascii="Times New Roman" w:hAnsi="Times New Roman" w:cs="Times New Roman"/>
        </w:rPr>
        <w:t xml:space="preserve"> nieobecności dziecka </w:t>
      </w:r>
      <w:r w:rsidR="008324ED">
        <w:rPr>
          <w:rFonts w:ascii="Times New Roman" w:hAnsi="Times New Roman" w:cs="Times New Roman"/>
        </w:rPr>
        <w:t xml:space="preserve">w Żłobku </w:t>
      </w:r>
      <w:r w:rsidR="00174AD3" w:rsidRPr="00174AD3">
        <w:rPr>
          <w:rFonts w:ascii="Times New Roman" w:hAnsi="Times New Roman" w:cs="Times New Roman"/>
          <w:color w:val="000000" w:themeColor="text1"/>
        </w:rPr>
        <w:t>spowodowanej chorobą poświadczonej zaświadczeniem lekarskim</w:t>
      </w:r>
      <w:r w:rsidR="008324ED">
        <w:rPr>
          <w:rFonts w:ascii="Times New Roman" w:hAnsi="Times New Roman" w:cs="Times New Roman"/>
        </w:rPr>
        <w:t xml:space="preserve">(nieobecność ciągła dot. </w:t>
      </w:r>
      <w:r w:rsidR="00F565F9">
        <w:rPr>
          <w:rFonts w:ascii="Times New Roman" w:hAnsi="Times New Roman" w:cs="Times New Roman"/>
        </w:rPr>
        <w:t>nastę</w:t>
      </w:r>
      <w:r w:rsidR="00F331D1">
        <w:rPr>
          <w:rFonts w:ascii="Times New Roman" w:hAnsi="Times New Roman" w:cs="Times New Roman"/>
        </w:rPr>
        <w:t>pujących po sobie kolejno</w:t>
      </w:r>
      <w:r w:rsidR="00F565F9">
        <w:rPr>
          <w:rFonts w:ascii="Times New Roman" w:hAnsi="Times New Roman" w:cs="Times New Roman"/>
        </w:rPr>
        <w:t xml:space="preserve"> dni roboczych</w:t>
      </w:r>
      <w:r w:rsidR="008324ED">
        <w:rPr>
          <w:rFonts w:ascii="Times New Roman" w:hAnsi="Times New Roman" w:cs="Times New Roman"/>
        </w:rPr>
        <w:t>) obowiązuje ulga w wysokośc</w:t>
      </w:r>
      <w:r w:rsidR="00F565F9">
        <w:rPr>
          <w:rFonts w:ascii="Times New Roman" w:hAnsi="Times New Roman" w:cs="Times New Roman"/>
        </w:rPr>
        <w:t>i 12,00 zł za każdy kolejny dzień nieobecności.</w:t>
      </w:r>
    </w:p>
    <w:p w:rsidR="00587964" w:rsidRDefault="00C30EE6" w:rsidP="0061461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C269B">
        <w:rPr>
          <w:rFonts w:ascii="Times New Roman" w:hAnsi="Times New Roman" w:cs="Times New Roman"/>
        </w:rPr>
        <w:t>- Abonament miesięczny W przypadku zgłoszonej uprzednio nieobecności dziecka powyżej 1-go miesiąca czesne wynosi 50% czesnego podstawowego zadeklarowanego w umowie.</w:t>
      </w:r>
    </w:p>
    <w:p w:rsidR="008C3D93" w:rsidRDefault="008C3D93" w:rsidP="008C3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269B">
        <w:rPr>
          <w:rFonts w:ascii="Times New Roman" w:eastAsia="Times New Roman" w:hAnsi="Times New Roman" w:cs="Times New Roman"/>
          <w:lang w:eastAsia="pl-PL"/>
        </w:rPr>
        <w:t xml:space="preserve">– Dla rodzeństwa dzieci uczęszczającego do </w:t>
      </w:r>
      <w:r w:rsidR="007F744B" w:rsidRPr="003C269B">
        <w:rPr>
          <w:rFonts w:ascii="Times New Roman" w:eastAsia="Times New Roman" w:hAnsi="Times New Roman" w:cs="Times New Roman"/>
          <w:lang w:eastAsia="pl-PL"/>
        </w:rPr>
        <w:t xml:space="preserve">Żłobka </w:t>
      </w:r>
      <w:r w:rsidRPr="003C269B">
        <w:rPr>
          <w:rFonts w:ascii="Times New Roman" w:eastAsia="Times New Roman" w:hAnsi="Times New Roman" w:cs="Times New Roman"/>
          <w:lang w:eastAsia="pl-PL"/>
        </w:rPr>
        <w:t>obniżamy czesne miesięczne o 100 zł (dotyczy abonamentu całodziennego)</w:t>
      </w:r>
    </w:p>
    <w:p w:rsidR="00587964" w:rsidRDefault="00587964" w:rsidP="008C3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587964" w:rsidRPr="003C269B" w:rsidRDefault="00587964" w:rsidP="008C3D9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8C3D93" w:rsidRPr="003C269B" w:rsidRDefault="008C3D93" w:rsidP="008C3D93">
      <w:pPr>
        <w:spacing w:before="100" w:beforeAutospacing="1" w:after="100" w:afterAutospacing="1" w:line="24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3C269B">
        <w:rPr>
          <w:rFonts w:ascii="Times New Roman" w:eastAsia="Times New Roman" w:hAnsi="Times New Roman" w:cs="Times New Roman"/>
          <w:b/>
          <w:bCs/>
          <w:lang w:eastAsia="pl-PL"/>
        </w:rPr>
        <w:t>Wyżywienie:</w:t>
      </w:r>
    </w:p>
    <w:p w:rsidR="00F43F90" w:rsidRPr="00F43F90" w:rsidRDefault="008D7801" w:rsidP="002E40FF">
      <w:pPr>
        <w:numPr>
          <w:ilvl w:val="0"/>
          <w:numId w:val="5"/>
        </w:numPr>
        <w:spacing w:before="100" w:beforeAutospacing="1" w:after="0" w:afterAutospacing="1" w:line="360" w:lineRule="auto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12,5</w:t>
      </w:r>
      <w:r w:rsidR="008C3D93" w:rsidRPr="00F43F90">
        <w:rPr>
          <w:rFonts w:ascii="Times New Roman" w:eastAsia="Times New Roman" w:hAnsi="Times New Roman" w:cs="Times New Roman"/>
          <w:lang w:eastAsia="pl-PL"/>
        </w:rPr>
        <w:t xml:space="preserve"> zł dzienna stawka żyw</w:t>
      </w:r>
      <w:r w:rsidR="00CC3736" w:rsidRPr="00F43F90">
        <w:rPr>
          <w:rFonts w:ascii="Times New Roman" w:eastAsia="Times New Roman" w:hAnsi="Times New Roman" w:cs="Times New Roman"/>
          <w:lang w:eastAsia="pl-PL"/>
        </w:rPr>
        <w:t>ieniowa (śniadanie,</w:t>
      </w:r>
      <w:r w:rsidR="00D55360">
        <w:rPr>
          <w:rFonts w:ascii="Times New Roman" w:eastAsia="Times New Roman" w:hAnsi="Times New Roman" w:cs="Times New Roman"/>
          <w:lang w:eastAsia="pl-PL"/>
        </w:rPr>
        <w:t xml:space="preserve"> </w:t>
      </w:r>
      <w:r w:rsidR="004C5103">
        <w:rPr>
          <w:rFonts w:ascii="Times New Roman" w:eastAsia="Times New Roman" w:hAnsi="Times New Roman" w:cs="Times New Roman"/>
          <w:lang w:eastAsia="pl-PL"/>
        </w:rPr>
        <w:t>obiad dwudaniowy, podwieczorek)+ dodatkowe napoje</w:t>
      </w:r>
    </w:p>
    <w:p w:rsidR="002B465B" w:rsidRPr="001B3B8F" w:rsidRDefault="008C3D93" w:rsidP="001B3B8F">
      <w:pPr>
        <w:spacing w:before="100" w:beforeAutospacing="1" w:after="0" w:afterAutospacing="1" w:line="360" w:lineRule="auto"/>
        <w:ind w:left="720"/>
        <w:jc w:val="both"/>
        <w:outlineLvl w:val="5"/>
        <w:rPr>
          <w:rFonts w:ascii="Times New Roman" w:eastAsia="Times New Roman" w:hAnsi="Times New Roman" w:cs="Times New Roman"/>
          <w:b/>
          <w:bCs/>
          <w:lang w:eastAsia="pl-PL"/>
        </w:rPr>
      </w:pPr>
      <w:r w:rsidRPr="00F43F90">
        <w:rPr>
          <w:rFonts w:ascii="Times New Roman" w:eastAsia="Times New Roman" w:hAnsi="Times New Roman" w:cs="Times New Roman"/>
          <w:b/>
          <w:bCs/>
          <w:lang w:eastAsia="pl-PL"/>
        </w:rPr>
        <w:t>Dotacje: </w:t>
      </w:r>
    </w:p>
    <w:p w:rsidR="008C3D93" w:rsidRPr="003C269B" w:rsidRDefault="001B3B8F" w:rsidP="002B465B">
      <w:pPr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1</w:t>
      </w:r>
      <w:r w:rsidR="008C3D93" w:rsidRPr="003C269B">
        <w:rPr>
          <w:rFonts w:ascii="Times New Roman" w:eastAsia="Times New Roman" w:hAnsi="Times New Roman" w:cs="Times New Roman"/>
          <w:lang w:eastAsia="pl-PL"/>
        </w:rPr>
        <w:t xml:space="preserve">. </w:t>
      </w:r>
      <w:r w:rsidR="007F744B" w:rsidRPr="003C269B">
        <w:rPr>
          <w:rFonts w:ascii="Times New Roman" w:eastAsia="Times New Roman" w:hAnsi="Times New Roman" w:cs="Times New Roman"/>
          <w:b/>
          <w:bCs/>
          <w:lang w:eastAsia="pl-PL"/>
        </w:rPr>
        <w:t>Dotacja z Gminy Kłaj</w:t>
      </w:r>
    </w:p>
    <w:p w:rsidR="008C3D93" w:rsidRPr="003C269B" w:rsidRDefault="008C3D93" w:rsidP="002B465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269B">
        <w:rPr>
          <w:rFonts w:ascii="Times New Roman" w:eastAsia="Times New Roman" w:hAnsi="Times New Roman" w:cs="Times New Roman"/>
          <w:lang w:eastAsia="pl-PL"/>
        </w:rPr>
        <w:t xml:space="preserve">W roku </w:t>
      </w:r>
      <w:r w:rsidR="00F565F9">
        <w:rPr>
          <w:rFonts w:ascii="Times New Roman" w:eastAsia="Times New Roman" w:hAnsi="Times New Roman" w:cs="Times New Roman"/>
          <w:b/>
          <w:bCs/>
          <w:lang w:eastAsia="pl-PL"/>
        </w:rPr>
        <w:t>202</w:t>
      </w:r>
      <w:r w:rsidR="008D7801">
        <w:rPr>
          <w:rFonts w:ascii="Times New Roman" w:eastAsia="Times New Roman" w:hAnsi="Times New Roman" w:cs="Times New Roman"/>
          <w:b/>
          <w:bCs/>
          <w:lang w:eastAsia="pl-PL"/>
        </w:rPr>
        <w:t>1</w:t>
      </w:r>
      <w:r w:rsidRPr="003C269B">
        <w:rPr>
          <w:rFonts w:ascii="Times New Roman" w:eastAsia="Times New Roman" w:hAnsi="Times New Roman" w:cs="Times New Roman"/>
          <w:lang w:eastAsia="pl-PL"/>
        </w:rPr>
        <w:t xml:space="preserve"> Gmina </w:t>
      </w:r>
      <w:r w:rsidR="00534790" w:rsidRPr="003C269B">
        <w:rPr>
          <w:rFonts w:ascii="Times New Roman" w:eastAsia="Times New Roman" w:hAnsi="Times New Roman" w:cs="Times New Roman"/>
          <w:lang w:eastAsia="pl-PL"/>
        </w:rPr>
        <w:t>Kłaj będzie udzielać</w:t>
      </w:r>
      <w:r w:rsidRPr="003C269B">
        <w:rPr>
          <w:rFonts w:ascii="Times New Roman" w:eastAsia="Times New Roman" w:hAnsi="Times New Roman" w:cs="Times New Roman"/>
          <w:lang w:eastAsia="pl-PL"/>
        </w:rPr>
        <w:t xml:space="preserve"> dotacji (dofinansowania) do dzieci objętych opieką żłobków, klubów dziecięcych</w:t>
      </w:r>
      <w:r w:rsidR="00534790" w:rsidRPr="003C269B">
        <w:rPr>
          <w:rFonts w:ascii="Times New Roman" w:eastAsia="Times New Roman" w:hAnsi="Times New Roman" w:cs="Times New Roman"/>
          <w:lang w:eastAsia="pl-PL"/>
        </w:rPr>
        <w:t>.</w:t>
      </w:r>
    </w:p>
    <w:p w:rsidR="008C3D93" w:rsidRPr="003C269B" w:rsidRDefault="008C3D93" w:rsidP="002B465B">
      <w:pPr>
        <w:spacing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269B">
        <w:rPr>
          <w:rFonts w:ascii="Times New Roman" w:eastAsia="Times New Roman" w:hAnsi="Times New Roman" w:cs="Times New Roman"/>
          <w:b/>
          <w:bCs/>
          <w:lang w:eastAsia="pl-PL"/>
        </w:rPr>
        <w:t>Dotacja (dofinansowanie)</w:t>
      </w:r>
      <w:r w:rsidRPr="003C269B">
        <w:rPr>
          <w:rFonts w:ascii="Times New Roman" w:eastAsia="Times New Roman" w:hAnsi="Times New Roman" w:cs="Times New Roman"/>
          <w:lang w:eastAsia="pl-PL"/>
        </w:rPr>
        <w:t xml:space="preserve"> udzielane będzie </w:t>
      </w:r>
      <w:r w:rsidRPr="003C269B">
        <w:rPr>
          <w:rFonts w:ascii="Times New Roman" w:eastAsia="Times New Roman" w:hAnsi="Times New Roman" w:cs="Times New Roman"/>
          <w:b/>
          <w:bCs/>
          <w:lang w:eastAsia="pl-PL"/>
        </w:rPr>
        <w:t xml:space="preserve">wyłącznie na dzieci zamieszkałe na terenie </w:t>
      </w:r>
      <w:r w:rsidR="00534790" w:rsidRPr="003C269B">
        <w:rPr>
          <w:rFonts w:ascii="Times New Roman" w:eastAsia="Times New Roman" w:hAnsi="Times New Roman" w:cs="Times New Roman"/>
          <w:b/>
          <w:bCs/>
          <w:lang w:eastAsia="pl-PL"/>
        </w:rPr>
        <w:t xml:space="preserve">Gminy Kłaj </w:t>
      </w:r>
      <w:r w:rsidRPr="003C269B">
        <w:rPr>
          <w:rFonts w:ascii="Times New Roman" w:eastAsia="Times New Roman" w:hAnsi="Times New Roman" w:cs="Times New Roman"/>
          <w:lang w:eastAsia="pl-PL"/>
        </w:rPr>
        <w:t>i wynosić będzie:</w:t>
      </w:r>
      <w:r w:rsidR="00610543" w:rsidRPr="003C269B">
        <w:rPr>
          <w:rFonts w:ascii="Times New Roman" w:eastAsia="Times New Roman" w:hAnsi="Times New Roman" w:cs="Times New Roman"/>
          <w:lang w:eastAsia="pl-PL"/>
        </w:rPr>
        <w:t xml:space="preserve"> 200 zł </w:t>
      </w:r>
    </w:p>
    <w:p w:rsidR="008C3D93" w:rsidRPr="003C269B" w:rsidRDefault="008C3D93" w:rsidP="00BA5035">
      <w:pPr>
        <w:spacing w:after="0" w:line="240" w:lineRule="auto"/>
        <w:rPr>
          <w:rFonts w:ascii="Times New Roman" w:hAnsi="Times New Roman" w:cs="Times New Roman"/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4"/>
        <w:gridCol w:w="2266"/>
        <w:gridCol w:w="2266"/>
        <w:gridCol w:w="2266"/>
      </w:tblGrid>
      <w:tr w:rsidR="008C5375" w:rsidRPr="003C269B" w:rsidTr="001F16BA">
        <w:tc>
          <w:tcPr>
            <w:tcW w:w="2265" w:type="dxa"/>
          </w:tcPr>
          <w:p w:rsidR="008C5375" w:rsidRPr="003C269B" w:rsidRDefault="008C5375" w:rsidP="00BA5035">
            <w:pPr>
              <w:rPr>
                <w:rFonts w:ascii="Times New Roman" w:hAnsi="Times New Roman" w:cs="Times New Roman"/>
                <w:b/>
              </w:rPr>
            </w:pPr>
            <w:r w:rsidRPr="003C269B">
              <w:rPr>
                <w:rFonts w:ascii="Times New Roman" w:hAnsi="Times New Roman" w:cs="Times New Roman"/>
                <w:b/>
              </w:rPr>
              <w:t>Miesięczna kwota czesnego do 10 godzin</w:t>
            </w:r>
          </w:p>
        </w:tc>
        <w:tc>
          <w:tcPr>
            <w:tcW w:w="2266" w:type="dxa"/>
          </w:tcPr>
          <w:p w:rsidR="008C5375" w:rsidRPr="003C269B" w:rsidRDefault="008C5375" w:rsidP="00BA5035">
            <w:pPr>
              <w:rPr>
                <w:rFonts w:ascii="Times New Roman" w:hAnsi="Times New Roman" w:cs="Times New Roman"/>
                <w:b/>
              </w:rPr>
            </w:pPr>
            <w:r w:rsidRPr="003C269B">
              <w:rPr>
                <w:rFonts w:ascii="Times New Roman" w:hAnsi="Times New Roman" w:cs="Times New Roman"/>
                <w:b/>
              </w:rPr>
              <w:t>Miesięczna kwota czesnego do 10 godzin</w:t>
            </w:r>
            <w:r>
              <w:rPr>
                <w:rFonts w:ascii="Times New Roman" w:hAnsi="Times New Roman" w:cs="Times New Roman"/>
                <w:b/>
              </w:rPr>
              <w:t xml:space="preserve"> dla dziecka poniżej 1-go roku</w:t>
            </w:r>
          </w:p>
        </w:tc>
        <w:tc>
          <w:tcPr>
            <w:tcW w:w="2266" w:type="dxa"/>
          </w:tcPr>
          <w:p w:rsidR="008C5375" w:rsidRPr="003C269B" w:rsidRDefault="008C5375" w:rsidP="00BA5035">
            <w:pPr>
              <w:rPr>
                <w:rFonts w:ascii="Times New Roman" w:hAnsi="Times New Roman" w:cs="Times New Roman"/>
                <w:b/>
              </w:rPr>
            </w:pPr>
            <w:r w:rsidRPr="003C269B">
              <w:rPr>
                <w:rFonts w:ascii="Times New Roman" w:hAnsi="Times New Roman" w:cs="Times New Roman"/>
                <w:b/>
              </w:rPr>
              <w:t>Dotacja z</w:t>
            </w:r>
          </w:p>
          <w:p w:rsidR="008C5375" w:rsidRPr="003C269B" w:rsidRDefault="008C5375" w:rsidP="00BA5035">
            <w:pPr>
              <w:rPr>
                <w:rFonts w:ascii="Times New Roman" w:hAnsi="Times New Roman" w:cs="Times New Roman"/>
                <w:b/>
              </w:rPr>
            </w:pPr>
            <w:r w:rsidRPr="003C269B">
              <w:rPr>
                <w:rFonts w:ascii="Times New Roman" w:hAnsi="Times New Roman" w:cs="Times New Roman"/>
                <w:b/>
              </w:rPr>
              <w:t xml:space="preserve">Urząd Gminy dla mieszkańców </w:t>
            </w:r>
          </w:p>
        </w:tc>
        <w:tc>
          <w:tcPr>
            <w:tcW w:w="2266" w:type="dxa"/>
          </w:tcPr>
          <w:p w:rsidR="008C5375" w:rsidRPr="003C269B" w:rsidRDefault="008C5375" w:rsidP="00BA5035">
            <w:pPr>
              <w:rPr>
                <w:rFonts w:ascii="Times New Roman" w:hAnsi="Times New Roman" w:cs="Times New Roman"/>
                <w:b/>
              </w:rPr>
            </w:pPr>
            <w:r w:rsidRPr="003C269B">
              <w:rPr>
                <w:rFonts w:ascii="Times New Roman" w:hAnsi="Times New Roman" w:cs="Times New Roman"/>
                <w:b/>
              </w:rPr>
              <w:t xml:space="preserve">Kwota czesnego po odjęciu dotacji </w:t>
            </w:r>
          </w:p>
        </w:tc>
      </w:tr>
      <w:tr w:rsidR="008C5375" w:rsidRPr="003C269B" w:rsidTr="001F16BA">
        <w:tc>
          <w:tcPr>
            <w:tcW w:w="2265" w:type="dxa"/>
          </w:tcPr>
          <w:p w:rsidR="008C5375" w:rsidRPr="003C269B" w:rsidRDefault="008C5375" w:rsidP="002B465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</w:t>
            </w:r>
            <w:r w:rsidRPr="003C269B">
              <w:rPr>
                <w:rFonts w:ascii="Times New Roman" w:hAnsi="Times New Roman" w:cs="Times New Roman"/>
                <w:b/>
              </w:rPr>
              <w:t xml:space="preserve">0 zł </w:t>
            </w:r>
          </w:p>
        </w:tc>
        <w:tc>
          <w:tcPr>
            <w:tcW w:w="2266" w:type="dxa"/>
          </w:tcPr>
          <w:p w:rsidR="008C5375" w:rsidRPr="003C269B" w:rsidRDefault="008C5375" w:rsidP="008C5375">
            <w:pPr>
              <w:spacing w:line="360" w:lineRule="auto"/>
              <w:ind w:firstLine="708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1250 zł </w:t>
            </w:r>
          </w:p>
        </w:tc>
        <w:tc>
          <w:tcPr>
            <w:tcW w:w="2266" w:type="dxa"/>
          </w:tcPr>
          <w:p w:rsidR="008C5375" w:rsidRPr="003C269B" w:rsidRDefault="008C5375" w:rsidP="008C53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69B">
              <w:rPr>
                <w:rFonts w:ascii="Times New Roman" w:hAnsi="Times New Roman" w:cs="Times New Roman"/>
                <w:b/>
              </w:rPr>
              <w:t>200 zł</w:t>
            </w:r>
          </w:p>
        </w:tc>
        <w:tc>
          <w:tcPr>
            <w:tcW w:w="2266" w:type="dxa"/>
          </w:tcPr>
          <w:p w:rsidR="008C5375" w:rsidRPr="008C5375" w:rsidRDefault="008C5375" w:rsidP="002B465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C5375">
              <w:rPr>
                <w:rFonts w:ascii="Times New Roman" w:hAnsi="Times New Roman" w:cs="Times New Roman"/>
                <w:b/>
              </w:rPr>
              <w:t xml:space="preserve">900 zł </w:t>
            </w:r>
            <w:r>
              <w:rPr>
                <w:rFonts w:ascii="Times New Roman" w:hAnsi="Times New Roman" w:cs="Times New Roman"/>
                <w:b/>
              </w:rPr>
              <w:t>/ 1050zł</w:t>
            </w:r>
          </w:p>
        </w:tc>
      </w:tr>
      <w:tr w:rsidR="008C5375" w:rsidRPr="003C269B" w:rsidTr="001F16BA">
        <w:tc>
          <w:tcPr>
            <w:tcW w:w="2265" w:type="dxa"/>
          </w:tcPr>
          <w:p w:rsidR="008C5375" w:rsidRPr="003C269B" w:rsidRDefault="008C5375" w:rsidP="00644285">
            <w:pPr>
              <w:rPr>
                <w:rFonts w:ascii="Times New Roman" w:hAnsi="Times New Roman" w:cs="Times New Roman"/>
                <w:b/>
              </w:rPr>
            </w:pPr>
            <w:r w:rsidRPr="003C269B">
              <w:rPr>
                <w:rFonts w:ascii="Times New Roman" w:hAnsi="Times New Roman" w:cs="Times New Roman"/>
                <w:b/>
              </w:rPr>
              <w:t xml:space="preserve">Miesięczna kwota czesnego do 5 godzin </w:t>
            </w:r>
          </w:p>
        </w:tc>
        <w:tc>
          <w:tcPr>
            <w:tcW w:w="2266" w:type="dxa"/>
          </w:tcPr>
          <w:p w:rsidR="008C5375" w:rsidRPr="003C269B" w:rsidRDefault="008C5375" w:rsidP="00644285">
            <w:pPr>
              <w:rPr>
                <w:rFonts w:ascii="Times New Roman" w:hAnsi="Times New Roman" w:cs="Times New Roman"/>
                <w:b/>
              </w:rPr>
            </w:pPr>
            <w:r w:rsidRPr="003C269B">
              <w:rPr>
                <w:rFonts w:ascii="Times New Roman" w:hAnsi="Times New Roman" w:cs="Times New Roman"/>
                <w:b/>
              </w:rPr>
              <w:t>Miesięczna kwota czesnego do 5 godzin</w:t>
            </w:r>
            <w:r>
              <w:rPr>
                <w:rFonts w:ascii="Times New Roman" w:hAnsi="Times New Roman" w:cs="Times New Roman"/>
                <w:b/>
              </w:rPr>
              <w:t xml:space="preserve"> poniżej 1-go roku </w:t>
            </w:r>
          </w:p>
        </w:tc>
        <w:tc>
          <w:tcPr>
            <w:tcW w:w="2266" w:type="dxa"/>
          </w:tcPr>
          <w:p w:rsidR="008C5375" w:rsidRPr="003C269B" w:rsidRDefault="008C5375" w:rsidP="00644285">
            <w:pPr>
              <w:rPr>
                <w:rFonts w:ascii="Times New Roman" w:hAnsi="Times New Roman" w:cs="Times New Roman"/>
                <w:b/>
              </w:rPr>
            </w:pPr>
            <w:r w:rsidRPr="003C269B">
              <w:rPr>
                <w:rFonts w:ascii="Times New Roman" w:hAnsi="Times New Roman" w:cs="Times New Roman"/>
                <w:b/>
              </w:rPr>
              <w:t>Dotacja z</w:t>
            </w:r>
          </w:p>
          <w:p w:rsidR="008C5375" w:rsidRPr="003C269B" w:rsidRDefault="008C5375" w:rsidP="00644285">
            <w:pPr>
              <w:rPr>
                <w:rFonts w:ascii="Times New Roman" w:hAnsi="Times New Roman" w:cs="Times New Roman"/>
                <w:b/>
              </w:rPr>
            </w:pPr>
            <w:r w:rsidRPr="003C269B">
              <w:rPr>
                <w:rFonts w:ascii="Times New Roman" w:hAnsi="Times New Roman" w:cs="Times New Roman"/>
                <w:b/>
              </w:rPr>
              <w:t>Urząd Gminy dla mieszkańców</w:t>
            </w:r>
          </w:p>
        </w:tc>
        <w:tc>
          <w:tcPr>
            <w:tcW w:w="2266" w:type="dxa"/>
          </w:tcPr>
          <w:p w:rsidR="008C5375" w:rsidRPr="003C269B" w:rsidRDefault="008C5375" w:rsidP="00644285">
            <w:pPr>
              <w:rPr>
                <w:rFonts w:ascii="Times New Roman" w:hAnsi="Times New Roman" w:cs="Times New Roman"/>
                <w:b/>
              </w:rPr>
            </w:pPr>
            <w:r w:rsidRPr="003C269B">
              <w:rPr>
                <w:rFonts w:ascii="Times New Roman" w:hAnsi="Times New Roman" w:cs="Times New Roman"/>
                <w:b/>
              </w:rPr>
              <w:t>Kwota czesnego po odjęciu dotacji</w:t>
            </w:r>
          </w:p>
        </w:tc>
      </w:tr>
      <w:tr w:rsidR="008C5375" w:rsidRPr="003C269B" w:rsidTr="001F16BA">
        <w:tc>
          <w:tcPr>
            <w:tcW w:w="2265" w:type="dxa"/>
          </w:tcPr>
          <w:p w:rsidR="008C5375" w:rsidRPr="003C269B" w:rsidRDefault="008C5375" w:rsidP="002B465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950</w:t>
            </w:r>
            <w:r w:rsidRPr="003C269B">
              <w:rPr>
                <w:rFonts w:ascii="Times New Roman" w:hAnsi="Times New Roman" w:cs="Times New Roman"/>
                <w:b/>
              </w:rPr>
              <w:t xml:space="preserve"> zł </w:t>
            </w:r>
          </w:p>
        </w:tc>
        <w:tc>
          <w:tcPr>
            <w:tcW w:w="2266" w:type="dxa"/>
          </w:tcPr>
          <w:p w:rsidR="008C5375" w:rsidRDefault="008C5375" w:rsidP="002B465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</w:p>
          <w:p w:rsidR="008C5375" w:rsidRPr="003C269B" w:rsidRDefault="008C5375" w:rsidP="008C53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1100zł</w:t>
            </w:r>
          </w:p>
        </w:tc>
        <w:tc>
          <w:tcPr>
            <w:tcW w:w="2266" w:type="dxa"/>
          </w:tcPr>
          <w:p w:rsidR="008C5375" w:rsidRPr="003C269B" w:rsidRDefault="008C5375" w:rsidP="008C537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3C269B">
              <w:rPr>
                <w:rFonts w:ascii="Times New Roman" w:hAnsi="Times New Roman" w:cs="Times New Roman"/>
                <w:b/>
              </w:rPr>
              <w:t>200 zł</w:t>
            </w:r>
          </w:p>
        </w:tc>
        <w:tc>
          <w:tcPr>
            <w:tcW w:w="2266" w:type="dxa"/>
          </w:tcPr>
          <w:p w:rsidR="008C5375" w:rsidRPr="008C5375" w:rsidRDefault="008C5375" w:rsidP="002B465B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8C5375">
              <w:rPr>
                <w:rFonts w:ascii="Times New Roman" w:hAnsi="Times New Roman" w:cs="Times New Roman"/>
                <w:b/>
              </w:rPr>
              <w:t xml:space="preserve">750 zł </w:t>
            </w:r>
            <w:r>
              <w:rPr>
                <w:rFonts w:ascii="Times New Roman" w:hAnsi="Times New Roman" w:cs="Times New Roman"/>
                <w:b/>
              </w:rPr>
              <w:t>/ 900 zł</w:t>
            </w:r>
          </w:p>
        </w:tc>
      </w:tr>
    </w:tbl>
    <w:p w:rsidR="00A7522F" w:rsidRPr="003C269B" w:rsidRDefault="00A7522F" w:rsidP="002B465B">
      <w:pPr>
        <w:spacing w:after="0" w:line="360" w:lineRule="auto"/>
        <w:rPr>
          <w:rFonts w:ascii="Times New Roman" w:hAnsi="Times New Roman" w:cs="Times New Roman"/>
          <w:b/>
        </w:rPr>
      </w:pPr>
    </w:p>
    <w:p w:rsidR="00DB5931" w:rsidRPr="003C269B" w:rsidRDefault="00DB5931" w:rsidP="002B465B">
      <w:pPr>
        <w:spacing w:after="0" w:line="360" w:lineRule="auto"/>
        <w:rPr>
          <w:rFonts w:ascii="Times New Roman" w:hAnsi="Times New Roman" w:cs="Times New Roman"/>
        </w:rPr>
      </w:pPr>
    </w:p>
    <w:p w:rsidR="00D81FFE" w:rsidRPr="003C269B" w:rsidRDefault="00D81FFE" w:rsidP="002B465B">
      <w:pPr>
        <w:spacing w:after="0" w:line="360" w:lineRule="auto"/>
        <w:rPr>
          <w:rFonts w:ascii="Times New Roman" w:hAnsi="Times New Roman" w:cs="Times New Roman"/>
          <w:b/>
          <w:u w:val="single"/>
        </w:rPr>
      </w:pPr>
    </w:p>
    <w:p w:rsidR="00271E83" w:rsidRPr="003C269B" w:rsidRDefault="00D81FFE" w:rsidP="00614616">
      <w:pPr>
        <w:spacing w:after="0" w:line="360" w:lineRule="auto"/>
        <w:rPr>
          <w:rFonts w:ascii="Times New Roman" w:hAnsi="Times New Roman" w:cs="Times New Roman"/>
          <w:b/>
          <w:u w:val="single"/>
        </w:rPr>
      </w:pPr>
      <w:r w:rsidRPr="003C269B">
        <w:rPr>
          <w:rFonts w:ascii="Times New Roman" w:hAnsi="Times New Roman" w:cs="Times New Roman"/>
          <w:b/>
          <w:u w:val="single"/>
        </w:rPr>
        <w:t>*</w:t>
      </w:r>
      <w:r w:rsidR="00826EA2" w:rsidRPr="003C269B">
        <w:rPr>
          <w:rFonts w:ascii="Times New Roman" w:hAnsi="Times New Roman" w:cs="Times New Roman"/>
          <w:b/>
          <w:u w:val="single"/>
        </w:rPr>
        <w:t xml:space="preserve">POWYŻSZY CENNIK OBOWIĄZUJE </w:t>
      </w:r>
      <w:r w:rsidR="001B3B8F">
        <w:rPr>
          <w:rFonts w:ascii="Times New Roman" w:hAnsi="Times New Roman" w:cs="Times New Roman"/>
          <w:b/>
          <w:u w:val="single"/>
        </w:rPr>
        <w:t xml:space="preserve">OD DNIA </w:t>
      </w:r>
      <w:r w:rsidR="008D7801">
        <w:rPr>
          <w:rFonts w:ascii="Times New Roman" w:hAnsi="Times New Roman" w:cs="Times New Roman"/>
          <w:b/>
          <w:u w:val="single"/>
        </w:rPr>
        <w:t>01.01.2021</w:t>
      </w:r>
      <w:r w:rsidRPr="003C269B">
        <w:rPr>
          <w:rFonts w:ascii="Times New Roman" w:hAnsi="Times New Roman" w:cs="Times New Roman"/>
          <w:b/>
          <w:u w:val="single"/>
        </w:rPr>
        <w:t>r.</w:t>
      </w:r>
    </w:p>
    <w:p w:rsidR="00271E83" w:rsidRPr="003C269B" w:rsidRDefault="00271E83" w:rsidP="00271E83">
      <w:pPr>
        <w:spacing w:before="100" w:beforeAutospacing="1" w:after="100" w:afterAutospacing="1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lang w:eastAsia="pl-PL"/>
        </w:rPr>
      </w:pPr>
      <w:r w:rsidRPr="003C269B">
        <w:rPr>
          <w:rFonts w:ascii="Times New Roman" w:eastAsia="Times New Roman" w:hAnsi="Times New Roman" w:cs="Times New Roman"/>
          <w:b/>
          <w:bCs/>
          <w:lang w:eastAsia="pl-PL"/>
        </w:rPr>
        <w:t>W ramach czesnego miesięcznego zapewniamy:</w:t>
      </w:r>
    </w:p>
    <w:p w:rsidR="00271E83" w:rsidRPr="00587964" w:rsidRDefault="00271E83" w:rsidP="00271E8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000000" w:themeColor="text1"/>
          <w:lang w:eastAsia="pl-PL"/>
        </w:rPr>
      </w:pPr>
      <w:r w:rsidRPr="003C269B">
        <w:rPr>
          <w:rFonts w:ascii="Times New Roman" w:eastAsia="Times New Roman" w:hAnsi="Times New Roman" w:cs="Times New Roman"/>
          <w:lang w:eastAsia="pl-PL"/>
        </w:rPr>
        <w:t>opiekę nad dzieckiem we wszystkie dni robocze od poniedziałk</w:t>
      </w:r>
      <w:r w:rsidR="00CC3736" w:rsidRPr="003C269B">
        <w:rPr>
          <w:rFonts w:ascii="Times New Roman" w:eastAsia="Times New Roman" w:hAnsi="Times New Roman" w:cs="Times New Roman"/>
          <w:lang w:eastAsia="pl-PL"/>
        </w:rPr>
        <w:t>u do piątku w godz. 7.00 do 17.0</w:t>
      </w:r>
      <w:r w:rsidRPr="003C269B">
        <w:rPr>
          <w:rFonts w:ascii="Times New Roman" w:eastAsia="Times New Roman" w:hAnsi="Times New Roman" w:cs="Times New Roman"/>
          <w:lang w:eastAsia="pl-PL"/>
        </w:rPr>
        <w:t>0. Nasze dni wolne to wszystkie dni ustawowo wolne od pracy oraz </w:t>
      </w:r>
      <w:r w:rsidR="00156F9B">
        <w:rPr>
          <w:rFonts w:ascii="Times New Roman" w:eastAsia="Times New Roman" w:hAnsi="Times New Roman" w:cs="Times New Roman"/>
          <w:lang w:eastAsia="pl-PL"/>
        </w:rPr>
        <w:t>12 czerwiec (piątek po święcie Bożego Ciała)</w:t>
      </w:r>
      <w:r w:rsidR="00587964">
        <w:rPr>
          <w:rFonts w:ascii="Times New Roman" w:eastAsia="Times New Roman" w:hAnsi="Times New Roman" w:cs="Times New Roman"/>
          <w:color w:val="000000" w:themeColor="text1"/>
          <w:lang w:eastAsia="pl-PL"/>
        </w:rPr>
        <w:t>Wigilia i Sylwester</w:t>
      </w:r>
    </w:p>
    <w:p w:rsidR="00271E83" w:rsidRPr="003C269B" w:rsidRDefault="00271E83" w:rsidP="00271E8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269B">
        <w:rPr>
          <w:rFonts w:ascii="Times New Roman" w:eastAsia="Times New Roman" w:hAnsi="Times New Roman" w:cs="Times New Roman"/>
          <w:lang w:eastAsia="pl-PL"/>
        </w:rPr>
        <w:t>zajęcia edukacyjne dla dzieci prowadzone różnymi metodami wychowawczymi;</w:t>
      </w:r>
    </w:p>
    <w:p w:rsidR="00271E83" w:rsidRPr="003C269B" w:rsidRDefault="00271E83" w:rsidP="00CC3736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269B">
        <w:rPr>
          <w:rFonts w:ascii="Times New Roman" w:eastAsia="Times New Roman" w:hAnsi="Times New Roman" w:cs="Times New Roman"/>
          <w:lang w:eastAsia="pl-PL"/>
        </w:rPr>
        <w:t>zajęcia tematyczne: plastyczne,</w:t>
      </w:r>
      <w:r w:rsidR="00CC3736" w:rsidRPr="003C269B">
        <w:rPr>
          <w:rFonts w:ascii="Times New Roman" w:eastAsia="Times New Roman" w:hAnsi="Times New Roman" w:cs="Times New Roman"/>
          <w:lang w:eastAsia="pl-PL"/>
        </w:rPr>
        <w:t xml:space="preserve"> muzyczne,</w:t>
      </w:r>
      <w:r w:rsidR="00D55360">
        <w:rPr>
          <w:rFonts w:ascii="Times New Roman" w:eastAsia="Times New Roman" w:hAnsi="Times New Roman" w:cs="Times New Roman"/>
          <w:lang w:eastAsia="pl-PL"/>
        </w:rPr>
        <w:t xml:space="preserve"> </w:t>
      </w:r>
      <w:r w:rsidR="00CC3736" w:rsidRPr="003C269B">
        <w:rPr>
          <w:rFonts w:ascii="Times New Roman" w:eastAsia="Times New Roman" w:hAnsi="Times New Roman" w:cs="Times New Roman"/>
          <w:lang w:eastAsia="pl-PL"/>
        </w:rPr>
        <w:t xml:space="preserve">sensoryczne, rytmiczno-ruchowe, </w:t>
      </w:r>
      <w:proofErr w:type="spellStart"/>
      <w:r w:rsidR="00CC3736" w:rsidRPr="003C269B">
        <w:rPr>
          <w:rFonts w:ascii="Times New Roman" w:eastAsia="Times New Roman" w:hAnsi="Times New Roman" w:cs="Times New Roman"/>
          <w:lang w:eastAsia="pl-PL"/>
        </w:rPr>
        <w:t>bajkoterapię</w:t>
      </w:r>
      <w:proofErr w:type="spellEnd"/>
      <w:r w:rsidR="00CC3736" w:rsidRPr="003C269B">
        <w:rPr>
          <w:rFonts w:ascii="Times New Roman" w:eastAsia="Times New Roman" w:hAnsi="Times New Roman" w:cs="Times New Roman"/>
          <w:lang w:eastAsia="pl-PL"/>
        </w:rPr>
        <w:t xml:space="preserve"> oraz zabawy animacyjne</w:t>
      </w:r>
      <w:r w:rsidR="000F5B4F">
        <w:rPr>
          <w:rFonts w:ascii="Times New Roman" w:eastAsia="Times New Roman" w:hAnsi="Times New Roman" w:cs="Times New Roman"/>
          <w:lang w:eastAsia="pl-PL"/>
        </w:rPr>
        <w:t>, spacery na świeżym powietrzu i aktywny wypoczynek.</w:t>
      </w:r>
    </w:p>
    <w:p w:rsidR="00271E83" w:rsidRPr="003C269B" w:rsidRDefault="00271E83" w:rsidP="00271E83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3C269B">
        <w:rPr>
          <w:rFonts w:ascii="Times New Roman" w:eastAsia="Times New Roman" w:hAnsi="Times New Roman" w:cs="Times New Roman"/>
          <w:lang w:eastAsia="pl-PL"/>
        </w:rPr>
        <w:t>organizację imprez okolicznościowych dla dzieci (dzień dziecka, bale karnawałowe, Mikołajki, itp.);</w:t>
      </w:r>
    </w:p>
    <w:p w:rsidR="00271E83" w:rsidRPr="003C269B" w:rsidRDefault="00271E83" w:rsidP="009F70C1">
      <w:pPr>
        <w:rPr>
          <w:rFonts w:ascii="Times New Roman" w:hAnsi="Times New Roman" w:cs="Times New Roman"/>
          <w:b/>
          <w:u w:val="single"/>
        </w:rPr>
      </w:pPr>
    </w:p>
    <w:sectPr w:rsidR="00271E83" w:rsidRPr="003C269B" w:rsidSect="00614616">
      <w:headerReference w:type="default" r:id="rId8"/>
      <w:pgSz w:w="11906" w:h="16838"/>
      <w:pgMar w:top="1417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81280" w:rsidRDefault="00A81280" w:rsidP="00C62878">
      <w:pPr>
        <w:spacing w:after="0" w:line="240" w:lineRule="auto"/>
      </w:pPr>
      <w:r>
        <w:separator/>
      </w:r>
    </w:p>
  </w:endnote>
  <w:endnote w:type="continuationSeparator" w:id="0">
    <w:p w:rsidR="00A81280" w:rsidRDefault="00A81280" w:rsidP="00C628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imesNewRomanPS-BoldMT">
    <w:altName w:val="Times New Roman"/>
    <w:charset w:val="00"/>
    <w:family w:val="roman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81280" w:rsidRDefault="00A81280" w:rsidP="00C62878">
      <w:pPr>
        <w:spacing w:after="0" w:line="240" w:lineRule="auto"/>
      </w:pPr>
      <w:r>
        <w:separator/>
      </w:r>
    </w:p>
  </w:footnote>
  <w:footnote w:type="continuationSeparator" w:id="0">
    <w:p w:rsidR="00A81280" w:rsidRDefault="00A81280" w:rsidP="00C628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66B5" w:rsidRDefault="00DE66B5">
    <w:pPr>
      <w:pStyle w:val="Nagwek"/>
    </w:pPr>
    <w:r>
      <w:t xml:space="preserve">                                                                                                                                                    Załącznik nr 1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013D2D"/>
    <w:multiLevelType w:val="multilevel"/>
    <w:tmpl w:val="4704B77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  <w:rPr>
        <w:rFonts w:hint="default"/>
      </w:rPr>
    </w:lvl>
  </w:abstractNum>
  <w:abstractNum w:abstractNumId="1" w15:restartNumberingAfterBreak="0">
    <w:nsid w:val="436A0B7B"/>
    <w:multiLevelType w:val="multilevel"/>
    <w:tmpl w:val="1062BB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000000" w:themeColor="text1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204FAA"/>
    <w:multiLevelType w:val="multilevel"/>
    <w:tmpl w:val="E354A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4760A7F"/>
    <w:multiLevelType w:val="multilevel"/>
    <w:tmpl w:val="9528AC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84A681A"/>
    <w:multiLevelType w:val="multilevel"/>
    <w:tmpl w:val="1904F4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6C55C20"/>
    <w:multiLevelType w:val="multilevel"/>
    <w:tmpl w:val="F4E6AF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DE53AB2"/>
    <w:multiLevelType w:val="hybridMultilevel"/>
    <w:tmpl w:val="A2B0EC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1FB4"/>
    <w:rsid w:val="000260B6"/>
    <w:rsid w:val="000C1536"/>
    <w:rsid w:val="000F5B4F"/>
    <w:rsid w:val="001032A8"/>
    <w:rsid w:val="00156F9B"/>
    <w:rsid w:val="00174AD3"/>
    <w:rsid w:val="00196FC3"/>
    <w:rsid w:val="001B3B8F"/>
    <w:rsid w:val="00203495"/>
    <w:rsid w:val="00207DB8"/>
    <w:rsid w:val="00223DD8"/>
    <w:rsid w:val="002465C1"/>
    <w:rsid w:val="00251E1B"/>
    <w:rsid w:val="00251E41"/>
    <w:rsid w:val="00256695"/>
    <w:rsid w:val="00271E83"/>
    <w:rsid w:val="002B2972"/>
    <w:rsid w:val="002B2F2A"/>
    <w:rsid w:val="002B465B"/>
    <w:rsid w:val="003A4E03"/>
    <w:rsid w:val="003C269B"/>
    <w:rsid w:val="003C7421"/>
    <w:rsid w:val="003D5A14"/>
    <w:rsid w:val="004128A5"/>
    <w:rsid w:val="004229AC"/>
    <w:rsid w:val="00451045"/>
    <w:rsid w:val="0048335C"/>
    <w:rsid w:val="004B7C0D"/>
    <w:rsid w:val="004C5103"/>
    <w:rsid w:val="004D769A"/>
    <w:rsid w:val="00515537"/>
    <w:rsid w:val="005204EE"/>
    <w:rsid w:val="00534790"/>
    <w:rsid w:val="00542D56"/>
    <w:rsid w:val="00547BCE"/>
    <w:rsid w:val="005659E6"/>
    <w:rsid w:val="00587964"/>
    <w:rsid w:val="00591DC7"/>
    <w:rsid w:val="00601502"/>
    <w:rsid w:val="00610543"/>
    <w:rsid w:val="00614616"/>
    <w:rsid w:val="00644285"/>
    <w:rsid w:val="006A545C"/>
    <w:rsid w:val="00751B63"/>
    <w:rsid w:val="00781FB4"/>
    <w:rsid w:val="007A1AB7"/>
    <w:rsid w:val="007A4608"/>
    <w:rsid w:val="007C0C19"/>
    <w:rsid w:val="007F3882"/>
    <w:rsid w:val="007F744B"/>
    <w:rsid w:val="00817120"/>
    <w:rsid w:val="00826EA2"/>
    <w:rsid w:val="008324ED"/>
    <w:rsid w:val="0083554B"/>
    <w:rsid w:val="0087763B"/>
    <w:rsid w:val="008C1E02"/>
    <w:rsid w:val="008C3D93"/>
    <w:rsid w:val="008C5375"/>
    <w:rsid w:val="008D2B79"/>
    <w:rsid w:val="008D5B09"/>
    <w:rsid w:val="008D7801"/>
    <w:rsid w:val="00911BC1"/>
    <w:rsid w:val="00913B9F"/>
    <w:rsid w:val="00920D14"/>
    <w:rsid w:val="009521B5"/>
    <w:rsid w:val="00983253"/>
    <w:rsid w:val="009F70C1"/>
    <w:rsid w:val="00A7522F"/>
    <w:rsid w:val="00A81280"/>
    <w:rsid w:val="00AB79B9"/>
    <w:rsid w:val="00AE1D3A"/>
    <w:rsid w:val="00B035DA"/>
    <w:rsid w:val="00B4576C"/>
    <w:rsid w:val="00B8174C"/>
    <w:rsid w:val="00BA0628"/>
    <w:rsid w:val="00BA5035"/>
    <w:rsid w:val="00BC4607"/>
    <w:rsid w:val="00BE5329"/>
    <w:rsid w:val="00BE5D6C"/>
    <w:rsid w:val="00C15BF1"/>
    <w:rsid w:val="00C30EE6"/>
    <w:rsid w:val="00C62878"/>
    <w:rsid w:val="00C8156A"/>
    <w:rsid w:val="00C94494"/>
    <w:rsid w:val="00CC3736"/>
    <w:rsid w:val="00CC6FD7"/>
    <w:rsid w:val="00D15B03"/>
    <w:rsid w:val="00D26637"/>
    <w:rsid w:val="00D5018F"/>
    <w:rsid w:val="00D55360"/>
    <w:rsid w:val="00D81FFE"/>
    <w:rsid w:val="00DA4F36"/>
    <w:rsid w:val="00DB5931"/>
    <w:rsid w:val="00DE66B5"/>
    <w:rsid w:val="00E15718"/>
    <w:rsid w:val="00E256E5"/>
    <w:rsid w:val="00E70B1F"/>
    <w:rsid w:val="00E84754"/>
    <w:rsid w:val="00E901B3"/>
    <w:rsid w:val="00EA1A8F"/>
    <w:rsid w:val="00EA4D4B"/>
    <w:rsid w:val="00EF1737"/>
    <w:rsid w:val="00EF5AC9"/>
    <w:rsid w:val="00F331D1"/>
    <w:rsid w:val="00F43F90"/>
    <w:rsid w:val="00F565F9"/>
    <w:rsid w:val="00F771F3"/>
    <w:rsid w:val="00F77B18"/>
    <w:rsid w:val="00FA3C4B"/>
    <w:rsid w:val="00FC6950"/>
    <w:rsid w:val="00FF40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060B8C5-35B2-41BF-BCE9-DCC343FBE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81FB4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B457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4576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C62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62878"/>
  </w:style>
  <w:style w:type="paragraph" w:styleId="Stopka">
    <w:name w:val="footer"/>
    <w:basedOn w:val="Normalny"/>
    <w:link w:val="StopkaZnak"/>
    <w:uiPriority w:val="99"/>
    <w:unhideWhenUsed/>
    <w:rsid w:val="00C628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62878"/>
  </w:style>
  <w:style w:type="table" w:styleId="Tabela-Siatka">
    <w:name w:val="Table Grid"/>
    <w:basedOn w:val="Standardowy"/>
    <w:uiPriority w:val="39"/>
    <w:rsid w:val="00BA50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ogrubienie">
    <w:name w:val="Strong"/>
    <w:basedOn w:val="Domylnaczcionkaakapitu"/>
    <w:uiPriority w:val="22"/>
    <w:qFormat/>
    <w:rsid w:val="00CC6FD7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BE53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632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8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529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user</cp:lastModifiedBy>
  <cp:revision>3</cp:revision>
  <cp:lastPrinted>2019-04-08T09:23:00Z</cp:lastPrinted>
  <dcterms:created xsi:type="dcterms:W3CDTF">2021-01-16T19:24:00Z</dcterms:created>
  <dcterms:modified xsi:type="dcterms:W3CDTF">2021-01-16T19:24:00Z</dcterms:modified>
</cp:coreProperties>
</file>